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14FD5">
        <w:rPr>
          <w:rFonts w:ascii="Courier New" w:eastAsia="Times New Roman" w:hAnsi="Courier New" w:cs="Courier New"/>
          <w:b/>
          <w:sz w:val="20"/>
          <w:szCs w:val="20"/>
        </w:rPr>
        <w:t>Delivering Blocked Boxes on Mounted Routes</w:t>
      </w:r>
    </w:p>
    <w:p w:rsid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What I found was that the belief by many letter carriers that they can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arbitrarily just drive on by a temporarily blocked mailbox without attempting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delivery is a very mistaken belief - a belief that I also held throughout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the  earlier portion of my letter carrier career.  The determining factor is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safety, and if the box can safely be delivered by dismounting, it should be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done.  Of course, the sole determinant of what is or is not  safe in this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situation is the letter carrier.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The Postal Operations Manual section  632.14 states that "where  the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approach to the mail receptacle located at the curb is temporarily blocked  by a parked vehicle during normal delivery hours for the area, or snow or ice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hampers the approach to the mailbox, the carrier normally dismounts to make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delivery.  If the carrier continually experiences a problem is serving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14FD5">
        <w:rPr>
          <w:rFonts w:ascii="Courier New" w:eastAsia="Times New Roman" w:hAnsi="Courier New" w:cs="Courier New"/>
          <w:sz w:val="20"/>
          <w:szCs w:val="20"/>
        </w:rPr>
        <w:t>curbline</w:t>
      </w:r>
      <w:proofErr w:type="spellEnd"/>
      <w:r w:rsidRPr="00F14FD5">
        <w:rPr>
          <w:rFonts w:ascii="Courier New" w:eastAsia="Times New Roman" w:hAnsi="Courier New" w:cs="Courier New"/>
          <w:sz w:val="20"/>
          <w:szCs w:val="20"/>
        </w:rPr>
        <w:t xml:space="preserve"> boxes and where the customer is able to control on-street parking in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front of his or her mailbox but does not take prompt corrective action after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being properly notified, the postmaster may, with the approval of the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>district  manager, withdraw delivery service."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From the M-39 handbook, section 125.81:  "On a </w:t>
      </w:r>
      <w:proofErr w:type="spellStart"/>
      <w:r w:rsidRPr="00F14FD5">
        <w:rPr>
          <w:rFonts w:ascii="Courier New" w:eastAsia="Times New Roman" w:hAnsi="Courier New" w:cs="Courier New"/>
          <w:sz w:val="20"/>
          <w:szCs w:val="20"/>
        </w:rPr>
        <w:t>curbline</w:t>
      </w:r>
      <w:proofErr w:type="spellEnd"/>
      <w:r w:rsidRPr="00F14FD5">
        <w:rPr>
          <w:rFonts w:ascii="Courier New" w:eastAsia="Times New Roman" w:hAnsi="Courier New" w:cs="Courier New"/>
          <w:sz w:val="20"/>
          <w:szCs w:val="20"/>
        </w:rPr>
        <w:t xml:space="preserve"> delivery  route,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the carrier must serve the mailbox without leaving the vehicle, except to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collect postage dues, obtain payment or signature for special services mail, to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 deliver parcel post too large for the box, OR to serve a box temporarily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>blocked."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Thus, to avoid possibly being charged with delay of mail, it is best to 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dismount and deliver mail to temporarily blocked boxes if this can be  safely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accomplished.  If it can't be safely accomplished, the completion of  forms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1571 and 1767 upon return from the street is essential.  The above  POM and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M-39 citations and other relevant information is quickly available from  the </w:t>
      </w:r>
    </w:p>
    <w:p w:rsidR="00F14FD5" w:rsidRP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"steward resources" section of </w:t>
      </w:r>
      <w:proofErr w:type="spellStart"/>
      <w:r w:rsidRPr="00F14FD5">
        <w:rPr>
          <w:rFonts w:ascii="Courier New" w:eastAsia="Times New Roman" w:hAnsi="Courier New" w:cs="Courier New"/>
          <w:sz w:val="20"/>
          <w:szCs w:val="20"/>
        </w:rPr>
        <w:t>Glo's</w:t>
      </w:r>
      <w:proofErr w:type="spellEnd"/>
      <w:r w:rsidRPr="00F14FD5">
        <w:rPr>
          <w:rFonts w:ascii="Courier New" w:eastAsia="Times New Roman" w:hAnsi="Courier New" w:cs="Courier New"/>
          <w:sz w:val="20"/>
          <w:szCs w:val="20"/>
        </w:rPr>
        <w:t xml:space="preserve"> "Letter Carrier Network" site.</w:t>
      </w:r>
    </w:p>
    <w:p w:rsidR="00F14FD5" w:rsidRDefault="00F14FD5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F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1D14" w:rsidRDefault="00251D14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1D14" w:rsidRDefault="00251D14" w:rsidP="00251D14">
      <w:pPr>
        <w:pStyle w:val="HTMLPreformatted"/>
      </w:pPr>
    </w:p>
    <w:p w:rsidR="00251D14" w:rsidRDefault="00251D14" w:rsidP="00251D14">
      <w:pPr>
        <w:pStyle w:val="HTMLPreformatted"/>
      </w:pPr>
      <w:r>
        <w:t>Quoted from M-39:</w:t>
      </w:r>
    </w:p>
    <w:p w:rsidR="00251D14" w:rsidRDefault="00251D14" w:rsidP="00251D14">
      <w:pPr>
        <w:pStyle w:val="HTMLPreformatted"/>
      </w:pPr>
    </w:p>
    <w:p w:rsidR="00251D14" w:rsidRDefault="00251D14" w:rsidP="00251D14">
      <w:pPr>
        <w:pStyle w:val="HTMLPreformatted"/>
      </w:pPr>
      <w:r>
        <w:t>125.81 Serve Boxes from Vehicle</w:t>
      </w:r>
    </w:p>
    <w:p w:rsidR="00251D14" w:rsidRDefault="00251D14" w:rsidP="00251D14">
      <w:pPr>
        <w:pStyle w:val="HTMLPreformatted"/>
      </w:pPr>
      <w:r>
        <w:t xml:space="preserve">On a </w:t>
      </w:r>
      <w:proofErr w:type="spellStart"/>
      <w:r>
        <w:t>curbline</w:t>
      </w:r>
      <w:proofErr w:type="spellEnd"/>
      <w:r>
        <w:t xml:space="preserve"> delivery route, the carrier must serve the mailbox without</w:t>
      </w:r>
    </w:p>
    <w:p w:rsidR="00251D14" w:rsidRDefault="00251D14" w:rsidP="00251D14">
      <w:pPr>
        <w:pStyle w:val="HTMLPreformatted"/>
      </w:pPr>
      <w:r>
        <w:t>leaving the vehicle, except to collect postage dues, obtain payment or</w:t>
      </w:r>
    </w:p>
    <w:p w:rsidR="00251D14" w:rsidRDefault="00251D14" w:rsidP="00251D14">
      <w:pPr>
        <w:pStyle w:val="HTMLPreformatted"/>
      </w:pPr>
      <w:r>
        <w:t xml:space="preserve">signature for special services mail, to deliver parcel post too large for </w:t>
      </w:r>
    </w:p>
    <w:p w:rsidR="00251D14" w:rsidRDefault="00251D14" w:rsidP="00251D14">
      <w:pPr>
        <w:pStyle w:val="HTMLPreformatted"/>
      </w:pPr>
      <w:r>
        <w:t>the box,</w:t>
      </w:r>
    </w:p>
    <w:p w:rsidR="00251D14" w:rsidRDefault="00251D14" w:rsidP="00251D14">
      <w:pPr>
        <w:pStyle w:val="HTMLPreformatted"/>
      </w:pPr>
      <w:r>
        <w:t>or to serve a box temporarily blocked</w:t>
      </w:r>
    </w:p>
    <w:p w:rsidR="00251D14" w:rsidRDefault="00251D14" w:rsidP="00251D14">
      <w:pPr>
        <w:pStyle w:val="HTMLPreformatted"/>
      </w:pPr>
    </w:p>
    <w:p w:rsidR="00251D14" w:rsidRDefault="00251D14" w:rsidP="00251D14">
      <w:pPr>
        <w:pStyle w:val="HTMLPreformatted"/>
      </w:pPr>
      <w:r>
        <w:t>Quoted from POM:</w:t>
      </w:r>
    </w:p>
    <w:p w:rsidR="00251D14" w:rsidRDefault="00251D14" w:rsidP="00251D14">
      <w:pPr>
        <w:pStyle w:val="HTMLPreformatted"/>
      </w:pPr>
    </w:p>
    <w:p w:rsidR="00251D14" w:rsidRDefault="00251D14" w:rsidP="00251D14">
      <w:pPr>
        <w:pStyle w:val="HTMLPreformatted"/>
      </w:pPr>
      <w:r>
        <w:t>623.21 General</w:t>
      </w:r>
    </w:p>
    <w:p w:rsidR="00251D14" w:rsidRDefault="00251D14" w:rsidP="00251D14">
      <w:pPr>
        <w:pStyle w:val="HTMLPreformatted"/>
      </w:pPr>
      <w:r>
        <w:t>The customer is responsible for keeping the approach to the mailbox clear to</w:t>
      </w:r>
    </w:p>
    <w:p w:rsidR="00251D14" w:rsidRDefault="00251D14" w:rsidP="00251D14">
      <w:pPr>
        <w:pStyle w:val="HTMLPreformatted"/>
      </w:pPr>
      <w:r>
        <w:t>facilitate delivery (see 632.14). If the carrier continually experiences a</w:t>
      </w:r>
    </w:p>
    <w:p w:rsidR="00251D14" w:rsidRDefault="00251D14" w:rsidP="00251D14">
      <w:pPr>
        <w:pStyle w:val="HTMLPreformatted"/>
      </w:pPr>
      <w:r>
        <w:t xml:space="preserve">problem in serving </w:t>
      </w:r>
      <w:proofErr w:type="spellStart"/>
      <w:r>
        <w:t>curbline</w:t>
      </w:r>
      <w:proofErr w:type="spellEnd"/>
      <w:r>
        <w:t xml:space="preserve"> boxes and where the customer is able to control</w:t>
      </w:r>
    </w:p>
    <w:p w:rsidR="00251D14" w:rsidRDefault="00251D14" w:rsidP="00251D14">
      <w:pPr>
        <w:pStyle w:val="HTMLPreformatted"/>
      </w:pPr>
      <w:r>
        <w:t>access or on-street parking in front of his or her mailbox but does not take</w:t>
      </w:r>
    </w:p>
    <w:p w:rsidR="00251D14" w:rsidRDefault="00251D14" w:rsidP="00251D14">
      <w:pPr>
        <w:pStyle w:val="HTMLPreformatted"/>
      </w:pPr>
      <w:r>
        <w:t>prompt corrective action after being properly notified, the postmaster may,</w:t>
      </w:r>
    </w:p>
    <w:p w:rsidR="00251D14" w:rsidRDefault="00251D14" w:rsidP="00251D14">
      <w:pPr>
        <w:pStyle w:val="HTMLPreformatted"/>
      </w:pPr>
      <w:r>
        <w:t>with the approval of the district manager, withdraw delivery service.</w:t>
      </w:r>
    </w:p>
    <w:p w:rsidR="00251D14" w:rsidRDefault="00251D14" w:rsidP="00251D14">
      <w:pPr>
        <w:pStyle w:val="HTMLPreformatted"/>
      </w:pPr>
      <w:r>
        <w:t>&amp;</w:t>
      </w:r>
    </w:p>
    <w:p w:rsidR="00251D14" w:rsidRDefault="00251D14" w:rsidP="00251D14">
      <w:pPr>
        <w:pStyle w:val="HTMLPreformatted"/>
      </w:pPr>
      <w:r>
        <w:t>632.14 Approach to Mailbox</w:t>
      </w:r>
    </w:p>
    <w:p w:rsidR="00251D14" w:rsidRDefault="00251D14" w:rsidP="00251D14">
      <w:pPr>
        <w:pStyle w:val="HTMLPreformatted"/>
      </w:pPr>
      <w:r>
        <w:lastRenderedPageBreak/>
        <w:t>The customer is responsible for keeping the approach to his or her mailbox</w:t>
      </w:r>
    </w:p>
    <w:p w:rsidR="00251D14" w:rsidRDefault="00251D14" w:rsidP="00251D14">
      <w:pPr>
        <w:pStyle w:val="HTMLPreformatted"/>
      </w:pPr>
      <w:r>
        <w:t xml:space="preserve">clear to facilitate delivery. Where the approach to the mail receptacle </w:t>
      </w:r>
    </w:p>
    <w:p w:rsidR="00251D14" w:rsidRDefault="00251D14" w:rsidP="00251D14">
      <w:pPr>
        <w:pStyle w:val="HTMLPreformatted"/>
      </w:pPr>
      <w:r>
        <w:t>located</w:t>
      </w:r>
    </w:p>
    <w:p w:rsidR="00251D14" w:rsidRDefault="00251D14" w:rsidP="00251D14">
      <w:pPr>
        <w:pStyle w:val="HTMLPreformatted"/>
      </w:pPr>
      <w:r>
        <w:t xml:space="preserve">at the curb is temporarily blocked by a parked vehicle during normal </w:t>
      </w:r>
    </w:p>
    <w:p w:rsidR="00251D14" w:rsidRDefault="00251D14" w:rsidP="00251D14">
      <w:pPr>
        <w:pStyle w:val="HTMLPreformatted"/>
      </w:pPr>
      <w:r>
        <w:t>delivery</w:t>
      </w:r>
    </w:p>
    <w:p w:rsidR="00251D14" w:rsidRDefault="00251D14" w:rsidP="00251D14">
      <w:pPr>
        <w:pStyle w:val="HTMLPreformatted"/>
      </w:pPr>
      <w:r>
        <w:t>hours for the area, or snow or ice hampers the approach to the mailbox, the</w:t>
      </w:r>
    </w:p>
    <w:p w:rsidR="00251D14" w:rsidRDefault="00251D14" w:rsidP="00251D14">
      <w:pPr>
        <w:pStyle w:val="HTMLPreformatted"/>
      </w:pPr>
      <w:r>
        <w:t>carrier normally dismounts to make delivery. If the carrier continually</w:t>
      </w:r>
    </w:p>
    <w:p w:rsidR="00251D14" w:rsidRDefault="00251D14" w:rsidP="00251D14">
      <w:pPr>
        <w:pStyle w:val="HTMLPreformatted"/>
      </w:pPr>
      <w:r>
        <w:t xml:space="preserve">experiences a problem in serving </w:t>
      </w:r>
      <w:proofErr w:type="spellStart"/>
      <w:r>
        <w:t>curbline</w:t>
      </w:r>
      <w:proofErr w:type="spellEnd"/>
      <w:r>
        <w:t xml:space="preserve"> boxes and where the customer is</w:t>
      </w:r>
    </w:p>
    <w:p w:rsidR="00251D14" w:rsidRDefault="00251D14" w:rsidP="00251D14">
      <w:pPr>
        <w:pStyle w:val="HTMLPreformatted"/>
      </w:pPr>
      <w:r>
        <w:t xml:space="preserve">able to control on-street parking in front of his or her mailbox but does </w:t>
      </w:r>
    </w:p>
    <w:p w:rsidR="00251D14" w:rsidRDefault="00251D14" w:rsidP="00251D14">
      <w:pPr>
        <w:pStyle w:val="HTMLPreformatted"/>
      </w:pPr>
      <w:r>
        <w:t>not</w:t>
      </w:r>
    </w:p>
    <w:p w:rsidR="00251D14" w:rsidRDefault="00251D14" w:rsidP="00251D14">
      <w:pPr>
        <w:pStyle w:val="HTMLPreformatted"/>
      </w:pPr>
      <w:r>
        <w:t>take prompt corrective action after being properly notified, the postmaster</w:t>
      </w:r>
    </w:p>
    <w:p w:rsidR="00251D14" w:rsidRDefault="00251D14" w:rsidP="00251D14">
      <w:pPr>
        <w:pStyle w:val="HTMLPreformatted"/>
      </w:pPr>
      <w:r>
        <w:t>may, with the approval of the district manager, withdraw delivery service.</w:t>
      </w:r>
    </w:p>
    <w:p w:rsidR="00251D14" w:rsidRPr="00F14FD5" w:rsidRDefault="00251D14" w:rsidP="00F1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251D14" w:rsidRPr="00F14FD5" w:rsidSect="000A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FD5"/>
    <w:rsid w:val="000A4BC0"/>
    <w:rsid w:val="00251D14"/>
    <w:rsid w:val="009E2547"/>
    <w:rsid w:val="00B90C6C"/>
    <w:rsid w:val="00C20293"/>
    <w:rsid w:val="00F1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4F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>Toshiba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Felts</cp:lastModifiedBy>
  <cp:revision>3</cp:revision>
  <dcterms:created xsi:type="dcterms:W3CDTF">2010-02-15T16:14:00Z</dcterms:created>
  <dcterms:modified xsi:type="dcterms:W3CDTF">2017-02-01T12:34:00Z</dcterms:modified>
</cp:coreProperties>
</file>